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0617" w14:textId="77777777" w:rsidR="008524A6" w:rsidRDefault="008524A6" w:rsidP="00491ADC">
      <w:pPr>
        <w:jc w:val="both"/>
        <w:rPr>
          <w:b/>
          <w:sz w:val="28"/>
          <w:szCs w:val="28"/>
        </w:rPr>
      </w:pPr>
    </w:p>
    <w:p w14:paraId="2C334045" w14:textId="561A730D" w:rsidR="00ED1EDE" w:rsidRPr="002726C4" w:rsidRDefault="002726C4" w:rsidP="00491ADC">
      <w:pPr>
        <w:jc w:val="both"/>
        <w:rPr>
          <w:b/>
          <w:sz w:val="28"/>
          <w:szCs w:val="28"/>
        </w:rPr>
      </w:pPr>
      <w:r w:rsidRPr="002726C4">
        <w:rPr>
          <w:b/>
          <w:sz w:val="28"/>
          <w:szCs w:val="28"/>
        </w:rPr>
        <w:t xml:space="preserve">Kasper </w:t>
      </w:r>
      <w:r w:rsidR="00E72F7C" w:rsidRPr="002726C4">
        <w:rPr>
          <w:b/>
          <w:sz w:val="28"/>
          <w:szCs w:val="28"/>
        </w:rPr>
        <w:t>Supervising Social Worker</w:t>
      </w:r>
      <w:r w:rsidR="0004522D">
        <w:rPr>
          <w:b/>
          <w:sz w:val="28"/>
          <w:szCs w:val="28"/>
        </w:rPr>
        <w:t xml:space="preserve"> Kent</w:t>
      </w:r>
    </w:p>
    <w:p w14:paraId="453565AB" w14:textId="34FB4457" w:rsidR="00E72F7C" w:rsidRDefault="00491ADC" w:rsidP="00491ADC">
      <w:pPr>
        <w:jc w:val="both"/>
      </w:pPr>
      <w:r>
        <w:t xml:space="preserve">Kasper </w:t>
      </w:r>
      <w:r w:rsidR="008B7980">
        <w:t xml:space="preserve">Fostering are looking for a </w:t>
      </w:r>
      <w:r w:rsidR="00E72F7C">
        <w:t xml:space="preserve">Supervising Social Worker </w:t>
      </w:r>
      <w:r w:rsidR="008B7980">
        <w:t>to join our</w:t>
      </w:r>
      <w:r w:rsidR="00E72F7C">
        <w:t xml:space="preserve"> Not</w:t>
      </w:r>
      <w:r w:rsidR="008524A6">
        <w:t>-</w:t>
      </w:r>
      <w:r w:rsidR="00E72F7C">
        <w:t>for</w:t>
      </w:r>
      <w:r w:rsidR="008524A6">
        <w:t>-</w:t>
      </w:r>
      <w:r w:rsidR="00E72F7C">
        <w:t xml:space="preserve">Profit, </w:t>
      </w:r>
      <w:proofErr w:type="gramStart"/>
      <w:r w:rsidR="00E72F7C">
        <w:t>long-established</w:t>
      </w:r>
      <w:proofErr w:type="gramEnd"/>
      <w:r w:rsidR="00E72F7C">
        <w:t xml:space="preserve"> and child-centred independent fostering organisation.  You will be responsible for the supervision and support of foster carers based in </w:t>
      </w:r>
      <w:r w:rsidR="00814D2B">
        <w:t>Kent</w:t>
      </w:r>
      <w:r w:rsidR="0004522D">
        <w:t xml:space="preserve">. </w:t>
      </w:r>
    </w:p>
    <w:p w14:paraId="4F3E6041" w14:textId="12A03014" w:rsidR="00E72F7C" w:rsidRDefault="00E72F7C" w:rsidP="00491ADC">
      <w:pPr>
        <w:jc w:val="both"/>
      </w:pPr>
      <w:r>
        <w:t xml:space="preserve">This is a great opportunity to be a part of a stable team with a managed caseload, good </w:t>
      </w:r>
      <w:proofErr w:type="gramStart"/>
      <w:r>
        <w:t>supervision</w:t>
      </w:r>
      <w:proofErr w:type="gramEnd"/>
      <w:r>
        <w:t xml:space="preserve"> and training.  </w:t>
      </w:r>
      <w:r w:rsidR="00E27E64">
        <w:t xml:space="preserve">This post is linked to the </w:t>
      </w:r>
      <w:r w:rsidR="00814D2B">
        <w:t>Whitstable</w:t>
      </w:r>
      <w:r w:rsidR="00E27E64">
        <w:t xml:space="preserve"> Office</w:t>
      </w:r>
      <w:r w:rsidR="0004522D">
        <w:t xml:space="preserve"> </w:t>
      </w:r>
      <w:r w:rsidR="00F125F5">
        <w:t>and</w:t>
      </w:r>
      <w:r w:rsidR="0004522D">
        <w:t xml:space="preserve"> covers a caseload across Kent. </w:t>
      </w:r>
    </w:p>
    <w:p w14:paraId="3759DAD7" w14:textId="48A341A9" w:rsidR="00E72F7C" w:rsidRDefault="00E72F7C" w:rsidP="00491ADC">
      <w:pPr>
        <w:jc w:val="both"/>
      </w:pPr>
      <w:r>
        <w:t xml:space="preserve">Preferably, you will have experience within </w:t>
      </w:r>
      <w:r w:rsidR="00814D2B">
        <w:t xml:space="preserve">the fostering sector or children’s social services </w:t>
      </w:r>
      <w:r>
        <w:t>and enjoy supervising and supporting foster carers to achieve</w:t>
      </w:r>
      <w:r w:rsidR="000A0E38">
        <w:t xml:space="preserve"> safety and</w:t>
      </w:r>
      <w:r>
        <w:t xml:space="preserve"> the best possible outcomes for children and young people. You will be committed to maintaining </w:t>
      </w:r>
      <w:r w:rsidR="00600A68">
        <w:t xml:space="preserve">a culture of </w:t>
      </w:r>
      <w:r w:rsidR="000A0E38">
        <w:t>safeguarding</w:t>
      </w:r>
      <w:r w:rsidR="00600A68">
        <w:t xml:space="preserve"> at all times</w:t>
      </w:r>
      <w:r w:rsidR="0004522D">
        <w:t>,</w:t>
      </w:r>
      <w:r w:rsidR="00600A68">
        <w:t xml:space="preserve"> </w:t>
      </w:r>
      <w:r w:rsidR="000A0E38">
        <w:t>and work in a relationship</w:t>
      </w:r>
      <w:r w:rsidR="00162604">
        <w:t>-</w:t>
      </w:r>
      <w:r w:rsidR="000A0E38">
        <w:t>based way with your carers, using</w:t>
      </w:r>
      <w:r>
        <w:t xml:space="preserve"> the Secure Base Model.</w:t>
      </w:r>
    </w:p>
    <w:p w14:paraId="21ACFDE8" w14:textId="523CF4C5" w:rsidR="00E72F7C" w:rsidRDefault="00E72F7C" w:rsidP="00491ADC">
      <w:pPr>
        <w:jc w:val="both"/>
      </w:pPr>
      <w:r>
        <w:t>You will be a genuine team player, proficient communicator, highly organised and work well under pressure.  You’ll be able to demonstrate strong assessment, analytical and report writing skills as well as enjoy working in a small, enthusiastic team of dedicated childcare professionals.  Your ability to work with highly confidential information i</w:t>
      </w:r>
      <w:r w:rsidR="008B7980">
        <w:t>n</w:t>
      </w:r>
      <w:r>
        <w:t xml:space="preserve"> a sensitive manner is </w:t>
      </w:r>
      <w:r w:rsidR="000A0E38">
        <w:t>essential</w:t>
      </w:r>
      <w:r>
        <w:t>.</w:t>
      </w:r>
    </w:p>
    <w:p w14:paraId="6BD4C4A8" w14:textId="2557580F" w:rsidR="00E72F7C" w:rsidRDefault="00E72F7C" w:rsidP="00491ADC">
      <w:pPr>
        <w:jc w:val="both"/>
      </w:pPr>
      <w:r>
        <w:t>We are able to offer a very competitive package, including a salary of up to £34,000 depending on experience, plus a car allowance of £5000 per year, 8% employer’s pension contribution and 30 days annual leave.</w:t>
      </w:r>
    </w:p>
    <w:p w14:paraId="7858927E" w14:textId="1F701838" w:rsidR="00E72F7C" w:rsidRDefault="00E72F7C" w:rsidP="00491ADC">
      <w:pPr>
        <w:jc w:val="both"/>
      </w:pPr>
      <w:r>
        <w:t>You will be part of our OOH cover for one week in every six.</w:t>
      </w:r>
    </w:p>
    <w:p w14:paraId="2A5DE10E" w14:textId="2239F231" w:rsidR="00E72F7C" w:rsidRDefault="00047D4B" w:rsidP="00491ADC">
      <w:pPr>
        <w:jc w:val="both"/>
      </w:pPr>
      <w:r>
        <w:t xml:space="preserve">To apply, please email </w:t>
      </w:r>
      <w:hyperlink r:id="rId9" w:history="1">
        <w:r w:rsidRPr="00AB4A4B">
          <w:rPr>
            <w:rStyle w:val="Hyperlink"/>
          </w:rPr>
          <w:t>amyansell@kasperfostering.org</w:t>
        </w:r>
      </w:hyperlink>
      <w:r>
        <w:t xml:space="preserve"> for an application pack.  For an informal discussion please call</w:t>
      </w:r>
      <w:r w:rsidR="00814D2B">
        <w:t xml:space="preserve"> Rebecca Askew</w:t>
      </w:r>
      <w:r>
        <w:t>, Registered Manager on 01227 275985.</w:t>
      </w:r>
    </w:p>
    <w:p w14:paraId="3F6BEE87" w14:textId="30F0B933" w:rsidR="00047D4B" w:rsidRDefault="00047D4B" w:rsidP="00491ADC">
      <w:pPr>
        <w:jc w:val="both"/>
        <w:rPr>
          <w:i/>
        </w:rPr>
      </w:pPr>
      <w:r>
        <w:rPr>
          <w:i/>
        </w:rPr>
        <w:t>Kasper Fostering is an Investors in People organisation, and does not discriminate on the grounds of age, race, gender, disability, creed or sexual orientation and complies with all relevant UK legislation.</w:t>
      </w:r>
    </w:p>
    <w:p w14:paraId="1DFDB95D" w14:textId="10A796B4" w:rsidR="00367E65" w:rsidRDefault="00367E65" w:rsidP="00491ADC">
      <w:pPr>
        <w:jc w:val="both"/>
        <w:rPr>
          <w:i/>
        </w:rPr>
      </w:pPr>
      <w:r>
        <w:rPr>
          <w:i/>
        </w:rPr>
        <w:t>Kasper Fostering follows a rigorous recruitment and selection process, and aims for quality services and equal opportunities for all.  Applicants are interviewed in line with our safer recruitment policy, where identities are checked thoroughly and successful candidates are required to complete an enhanced DBS disclosure.</w:t>
      </w:r>
    </w:p>
    <w:p w14:paraId="56371AEC" w14:textId="77777777" w:rsidR="008524A6" w:rsidRDefault="008524A6" w:rsidP="00491ADC">
      <w:pPr>
        <w:jc w:val="both"/>
        <w:rPr>
          <w:b/>
        </w:rPr>
      </w:pPr>
    </w:p>
    <w:p w14:paraId="084D1ECE" w14:textId="2D0739EB" w:rsidR="00367E65" w:rsidRPr="00B9494A" w:rsidRDefault="00367E65" w:rsidP="00491ADC">
      <w:pPr>
        <w:jc w:val="both"/>
        <w:rPr>
          <w:b/>
        </w:rPr>
      </w:pPr>
      <w:r w:rsidRPr="00B9494A">
        <w:rPr>
          <w:b/>
        </w:rPr>
        <w:t>Closing date for applications:</w:t>
      </w:r>
      <w:r w:rsidR="00E77DDC" w:rsidRPr="00B9494A">
        <w:rPr>
          <w:b/>
        </w:rPr>
        <w:t xml:space="preserve">  </w:t>
      </w:r>
      <w:r w:rsidR="0004522D">
        <w:rPr>
          <w:b/>
        </w:rPr>
        <w:t>Monday 12</w:t>
      </w:r>
      <w:r w:rsidR="0004522D" w:rsidRPr="0004522D">
        <w:rPr>
          <w:b/>
          <w:vertAlign w:val="superscript"/>
        </w:rPr>
        <w:t>th</w:t>
      </w:r>
      <w:r w:rsidR="0004522D">
        <w:rPr>
          <w:b/>
        </w:rPr>
        <w:t xml:space="preserve"> April</w:t>
      </w:r>
      <w:r w:rsidR="008524A6">
        <w:rPr>
          <w:b/>
        </w:rPr>
        <w:t xml:space="preserve"> 2021</w:t>
      </w:r>
    </w:p>
    <w:p w14:paraId="6EC64203" w14:textId="6C9CB4B2" w:rsidR="00E77DDC" w:rsidRPr="00367E65" w:rsidRDefault="00E77DDC" w:rsidP="00491ADC">
      <w:pPr>
        <w:jc w:val="both"/>
        <w:rPr>
          <w:b/>
        </w:rPr>
      </w:pPr>
      <w:r w:rsidRPr="00B9494A">
        <w:rPr>
          <w:b/>
        </w:rPr>
        <w:t xml:space="preserve">Interview date: </w:t>
      </w:r>
      <w:r w:rsidR="0004522D">
        <w:rPr>
          <w:b/>
        </w:rPr>
        <w:t xml:space="preserve"> </w:t>
      </w:r>
      <w:r w:rsidR="00801BDC">
        <w:rPr>
          <w:b/>
        </w:rPr>
        <w:t>Tuesday 20</w:t>
      </w:r>
      <w:r w:rsidR="0004522D" w:rsidRPr="0004522D">
        <w:rPr>
          <w:b/>
          <w:vertAlign w:val="superscript"/>
        </w:rPr>
        <w:t>th</w:t>
      </w:r>
      <w:r w:rsidR="0004522D">
        <w:rPr>
          <w:b/>
        </w:rPr>
        <w:t xml:space="preserve"> </w:t>
      </w:r>
      <w:r w:rsidR="008524A6">
        <w:rPr>
          <w:b/>
        </w:rPr>
        <w:t>2021</w:t>
      </w:r>
    </w:p>
    <w:sectPr w:rsidR="00E77DDC" w:rsidRPr="00367E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095D" w14:textId="77777777" w:rsidR="00251E34" w:rsidRDefault="00251E34" w:rsidP="00491ADC">
      <w:pPr>
        <w:spacing w:after="0" w:line="240" w:lineRule="auto"/>
      </w:pPr>
      <w:r>
        <w:separator/>
      </w:r>
    </w:p>
  </w:endnote>
  <w:endnote w:type="continuationSeparator" w:id="0">
    <w:p w14:paraId="770C03FE" w14:textId="77777777" w:rsidR="00251E34" w:rsidRDefault="00251E34" w:rsidP="0049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3800" w14:textId="07A47A48" w:rsidR="00491ADC" w:rsidRDefault="008B7980" w:rsidP="00491ADC">
    <w:pPr>
      <w:pStyle w:val="Footer"/>
      <w:jc w:val="right"/>
    </w:pPr>
    <w:r>
      <w:rPr>
        <w:noProof/>
      </w:rPr>
      <w:drawing>
        <wp:inline distT="0" distB="0" distL="0" distR="0" wp14:anchorId="4BF3DB3F" wp14:editId="7E1B6193">
          <wp:extent cx="865414" cy="866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Outstanding_OP_Colour (002).jpg"/>
                  <pic:cNvPicPr/>
                </pic:nvPicPr>
                <pic:blipFill>
                  <a:blip r:embed="rId1">
                    <a:extLst>
                      <a:ext uri="{28A0092B-C50C-407E-A947-70E740481C1C}">
                        <a14:useLocalDpi xmlns:a14="http://schemas.microsoft.com/office/drawing/2010/main" val="0"/>
                      </a:ext>
                    </a:extLst>
                  </a:blip>
                  <a:stretch>
                    <a:fillRect/>
                  </a:stretch>
                </pic:blipFill>
                <pic:spPr>
                  <a:xfrm>
                    <a:off x="0" y="0"/>
                    <a:ext cx="892216" cy="893615"/>
                  </a:xfrm>
                  <a:prstGeom prst="rect">
                    <a:avLst/>
                  </a:prstGeom>
                </pic:spPr>
              </pic:pic>
            </a:graphicData>
          </a:graphic>
        </wp:inline>
      </w:drawing>
    </w:r>
  </w:p>
  <w:p w14:paraId="664DD06D" w14:textId="77777777" w:rsidR="00491ADC" w:rsidRDefault="0049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AA3E" w14:textId="77777777" w:rsidR="00251E34" w:rsidRDefault="00251E34" w:rsidP="00491ADC">
      <w:pPr>
        <w:spacing w:after="0" w:line="240" w:lineRule="auto"/>
      </w:pPr>
      <w:r>
        <w:separator/>
      </w:r>
    </w:p>
  </w:footnote>
  <w:footnote w:type="continuationSeparator" w:id="0">
    <w:p w14:paraId="4A9854D1" w14:textId="77777777" w:rsidR="00251E34" w:rsidRDefault="00251E34" w:rsidP="0049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0EEA" w14:textId="25979F86" w:rsidR="00491ADC" w:rsidRDefault="00491ADC" w:rsidP="00491ADC">
    <w:pPr>
      <w:pStyle w:val="Header"/>
      <w:jc w:val="right"/>
    </w:pPr>
    <w:r>
      <w:rPr>
        <w:noProof/>
      </w:rPr>
      <w:drawing>
        <wp:inline distT="0" distB="0" distL="0" distR="0" wp14:anchorId="16AA4BA5" wp14:editId="4803967B">
          <wp:extent cx="1475115" cy="6803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per_Fostering_Logo (002) (002).png"/>
                  <pic:cNvPicPr/>
                </pic:nvPicPr>
                <pic:blipFill>
                  <a:blip r:embed="rId1">
                    <a:extLst>
                      <a:ext uri="{28A0092B-C50C-407E-A947-70E740481C1C}">
                        <a14:useLocalDpi xmlns:a14="http://schemas.microsoft.com/office/drawing/2010/main" val="0"/>
                      </a:ext>
                    </a:extLst>
                  </a:blip>
                  <a:stretch>
                    <a:fillRect/>
                  </a:stretch>
                </pic:blipFill>
                <pic:spPr>
                  <a:xfrm>
                    <a:off x="0" y="0"/>
                    <a:ext cx="1517422" cy="699870"/>
                  </a:xfrm>
                  <a:prstGeom prst="rect">
                    <a:avLst/>
                  </a:prstGeom>
                </pic:spPr>
              </pic:pic>
            </a:graphicData>
          </a:graphic>
        </wp:inline>
      </w:drawing>
    </w:r>
  </w:p>
  <w:p w14:paraId="33166331" w14:textId="77777777" w:rsidR="00491ADC" w:rsidRDefault="00491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7C"/>
    <w:rsid w:val="0004522D"/>
    <w:rsid w:val="00047D4B"/>
    <w:rsid w:val="000A0E38"/>
    <w:rsid w:val="00162604"/>
    <w:rsid w:val="00251E34"/>
    <w:rsid w:val="002726C4"/>
    <w:rsid w:val="00367E65"/>
    <w:rsid w:val="00417F99"/>
    <w:rsid w:val="0047176C"/>
    <w:rsid w:val="00491ADC"/>
    <w:rsid w:val="00544879"/>
    <w:rsid w:val="005C7377"/>
    <w:rsid w:val="00600A68"/>
    <w:rsid w:val="00757D50"/>
    <w:rsid w:val="00785BD5"/>
    <w:rsid w:val="00795F1A"/>
    <w:rsid w:val="00801BDC"/>
    <w:rsid w:val="00814D2B"/>
    <w:rsid w:val="0084743B"/>
    <w:rsid w:val="008524A6"/>
    <w:rsid w:val="00853BD7"/>
    <w:rsid w:val="008B7980"/>
    <w:rsid w:val="00973C18"/>
    <w:rsid w:val="00A0061B"/>
    <w:rsid w:val="00B67598"/>
    <w:rsid w:val="00B9494A"/>
    <w:rsid w:val="00C047EB"/>
    <w:rsid w:val="00C43009"/>
    <w:rsid w:val="00D5548D"/>
    <w:rsid w:val="00E27E64"/>
    <w:rsid w:val="00E72F7C"/>
    <w:rsid w:val="00E77DDC"/>
    <w:rsid w:val="00ED1EDE"/>
    <w:rsid w:val="00F125F5"/>
    <w:rsid w:val="00F73A3E"/>
    <w:rsid w:val="00FD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A7E4"/>
  <w15:chartTrackingRefBased/>
  <w15:docId w15:val="{23E12624-8845-4D89-BE9F-62B1851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D4B"/>
    <w:rPr>
      <w:color w:val="0563C1" w:themeColor="hyperlink"/>
      <w:u w:val="single"/>
    </w:rPr>
  </w:style>
  <w:style w:type="character" w:styleId="UnresolvedMention">
    <w:name w:val="Unresolved Mention"/>
    <w:basedOn w:val="DefaultParagraphFont"/>
    <w:uiPriority w:val="99"/>
    <w:semiHidden/>
    <w:unhideWhenUsed/>
    <w:rsid w:val="00047D4B"/>
    <w:rPr>
      <w:color w:val="605E5C"/>
      <w:shd w:val="clear" w:color="auto" w:fill="E1DFDD"/>
    </w:rPr>
  </w:style>
  <w:style w:type="paragraph" w:styleId="Header">
    <w:name w:val="header"/>
    <w:basedOn w:val="Normal"/>
    <w:link w:val="HeaderChar"/>
    <w:uiPriority w:val="99"/>
    <w:unhideWhenUsed/>
    <w:rsid w:val="00491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DC"/>
  </w:style>
  <w:style w:type="paragraph" w:styleId="Footer">
    <w:name w:val="footer"/>
    <w:basedOn w:val="Normal"/>
    <w:link w:val="FooterChar"/>
    <w:uiPriority w:val="99"/>
    <w:unhideWhenUsed/>
    <w:rsid w:val="00491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myansell@kasperfoster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44C2AAA5E6E49AE24E7103115C382" ma:contentTypeVersion="9" ma:contentTypeDescription="Create a new document." ma:contentTypeScope="" ma:versionID="ca1ae87c5d79859bcfe432845e6faef2">
  <xsd:schema xmlns:xsd="http://www.w3.org/2001/XMLSchema" xmlns:xs="http://www.w3.org/2001/XMLSchema" xmlns:p="http://schemas.microsoft.com/office/2006/metadata/properties" xmlns:ns2="http://schemas.microsoft.com/sharepoint/v3/fields" xmlns:ns3="026f95ce-38c4-4c80-8102-c2a18a43f741" xmlns:ns4="b2560a4c-adef-48bc-ac74-f0dc4eb8233f" targetNamespace="http://schemas.microsoft.com/office/2006/metadata/properties" ma:root="true" ma:fieldsID="5ae1fefea4fbdfeaae148d13d77bd3da" ns2:_="" ns3:_="" ns4:_="">
    <xsd:import namespace="http://schemas.microsoft.com/sharepoint/v3/fields"/>
    <xsd:import namespace="026f95ce-38c4-4c80-8102-c2a18a43f741"/>
    <xsd:import namespace="b2560a4c-adef-48bc-ac74-f0dc4eb8233f"/>
    <xsd:element name="properties">
      <xsd:complexType>
        <xsd:sequence>
          <xsd:element name="documentManagement">
            <xsd:complexType>
              <xsd:all>
                <xsd:element ref="ns2:_Version"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f95ce-38c4-4c80-8102-c2a18a43f74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60a4c-adef-48bc-ac74-f0dc4eb823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01A70-FF7B-49C0-B6EC-ABC39322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26f95ce-38c4-4c80-8102-c2a18a43f741"/>
    <ds:schemaRef ds:uri="b2560a4c-adef-48bc-ac74-f0dc4eb82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7558C-2816-402B-882E-040F9671DEF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597C472E-1316-4CBE-A86D-BF96D6621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Manning</dc:creator>
  <cp:keywords/>
  <dc:description/>
  <cp:lastModifiedBy>Rebecca Askew</cp:lastModifiedBy>
  <cp:revision>5</cp:revision>
  <cp:lastPrinted>2018-08-08T14:15:00Z</cp:lastPrinted>
  <dcterms:created xsi:type="dcterms:W3CDTF">2020-11-30T14:36:00Z</dcterms:created>
  <dcterms:modified xsi:type="dcterms:W3CDTF">2021-03-18T10:48:00Z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0x0101006EA44C2AAA5E6E49AE24E7103115C382</vt:lpwstr>
  </property>
  <property fmtid="{D5CDD505-2E9C-101B-9397-08002B2CF9AE}" pid="3" name="AuthorIds_UIVersion_512">
    <vt:lpwstr>6</vt:lpwstr>
  </property>
</Properties>
</file>